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34E3" w:rsidRPr="00812EF3" w:rsidRDefault="002F34E3" w:rsidP="006F4B5C">
      <w:pPr>
        <w:jc w:val="center"/>
        <w:rPr>
          <w:b/>
          <w:sz w:val="84"/>
          <w:szCs w:val="84"/>
          <w:u w:val="single"/>
        </w:rPr>
      </w:pPr>
      <w:r w:rsidRPr="00812EF3">
        <w:rPr>
          <w:b/>
          <w:sz w:val="84"/>
          <w:szCs w:val="84"/>
          <w:u w:val="single"/>
        </w:rPr>
        <w:t>RODINNÁ DOVOLENÁ NA HORÁCH</w:t>
      </w:r>
    </w:p>
    <w:p w:rsidR="006F4B5C" w:rsidRPr="00812EF3" w:rsidRDefault="008158E4" w:rsidP="006F4B5C">
      <w:pPr>
        <w:jc w:val="center"/>
        <w:rPr>
          <w:b/>
          <w:sz w:val="68"/>
          <w:szCs w:val="68"/>
        </w:rPr>
      </w:pPr>
      <w:r w:rsidRPr="00812EF3">
        <w:rPr>
          <w:b/>
          <w:sz w:val="68"/>
          <w:szCs w:val="68"/>
        </w:rPr>
        <w:t>LOUČNÁ NAD DESNOU</w:t>
      </w:r>
    </w:p>
    <w:p w:rsidR="007F1421" w:rsidRPr="00A62217" w:rsidRDefault="008158E4" w:rsidP="00711F9E">
      <w:pPr>
        <w:jc w:val="center"/>
        <w:rPr>
          <w:b/>
          <w:color w:val="FF0000"/>
          <w:sz w:val="60"/>
          <w:szCs w:val="60"/>
          <w:u w:val="single"/>
        </w:rPr>
      </w:pPr>
      <w:r w:rsidRPr="00A62217">
        <w:rPr>
          <w:b/>
          <w:sz w:val="60"/>
          <w:szCs w:val="60"/>
        </w:rPr>
        <w:t>HOTEL PETROVY</w:t>
      </w:r>
      <w:r w:rsidR="00A62217" w:rsidRPr="00A62217">
        <w:rPr>
          <w:b/>
          <w:sz w:val="60"/>
          <w:szCs w:val="60"/>
        </w:rPr>
        <w:t xml:space="preserve"> </w:t>
      </w:r>
      <w:r w:rsidRPr="00A62217">
        <w:rPr>
          <w:b/>
          <w:sz w:val="60"/>
          <w:szCs w:val="60"/>
        </w:rPr>
        <w:t>KAMENY****</w:t>
      </w:r>
    </w:p>
    <w:p w:rsidR="00711F9E" w:rsidRPr="00711F9E" w:rsidRDefault="00711F9E" w:rsidP="00711F9E">
      <w:pPr>
        <w:jc w:val="center"/>
        <w:rPr>
          <w:rStyle w:val="apple-style-span"/>
          <w:b/>
          <w:color w:val="FF0000"/>
          <w:sz w:val="10"/>
          <w:szCs w:val="56"/>
          <w:u w:val="single"/>
        </w:rPr>
      </w:pPr>
    </w:p>
    <w:p w:rsidR="00D47058" w:rsidRPr="00812EF3" w:rsidRDefault="00146CA8" w:rsidP="00AA5B93">
      <w:pPr>
        <w:jc w:val="both"/>
        <w:rPr>
          <w:rStyle w:val="apple-style-span"/>
          <w:bCs/>
          <w:sz w:val="24"/>
          <w:szCs w:val="24"/>
        </w:rPr>
      </w:pPr>
      <w:r w:rsidRPr="00812EF3">
        <w:rPr>
          <w:rStyle w:val="apple-style-span"/>
          <w:bCs/>
          <w:sz w:val="24"/>
          <w:szCs w:val="24"/>
        </w:rPr>
        <w:t xml:space="preserve">Zažijte nezapomenutelnou rodinnou dovolenou </w:t>
      </w:r>
      <w:r w:rsidR="002F34E3" w:rsidRPr="00812EF3">
        <w:rPr>
          <w:rStyle w:val="apple-style-span"/>
          <w:bCs/>
          <w:sz w:val="24"/>
          <w:szCs w:val="24"/>
        </w:rPr>
        <w:t>v srdci Jeseníků</w:t>
      </w:r>
      <w:r w:rsidRPr="00812EF3">
        <w:rPr>
          <w:rStyle w:val="apple-style-span"/>
          <w:bCs/>
          <w:sz w:val="24"/>
          <w:szCs w:val="24"/>
        </w:rPr>
        <w:t>.  Přijeďte do hotelu Petrovy kameny, kde na vás čekají nádherné výhledy na hory, komfortní ubytování a špičkové wellness centrum Lesní lázně. Hotel Petrovy kameny je ideální destinací pro rodinnou dovolenou plnou odpočinku i aktivit na čerstvém vzduchu.</w:t>
      </w:r>
    </w:p>
    <w:p w:rsidR="00146CA8" w:rsidRDefault="00146CA8" w:rsidP="00AA5B93">
      <w:pPr>
        <w:jc w:val="both"/>
        <w:rPr>
          <w:rStyle w:val="apple-style-span"/>
          <w:b/>
          <w:sz w:val="24"/>
          <w:szCs w:val="24"/>
        </w:rPr>
      </w:pPr>
    </w:p>
    <w:p w:rsidR="00146CA8" w:rsidRPr="00711F9E" w:rsidRDefault="00146CA8" w:rsidP="00AA5B93">
      <w:pPr>
        <w:jc w:val="both"/>
        <w:rPr>
          <w:rStyle w:val="apple-style-span"/>
          <w:sz w:val="6"/>
          <w:szCs w:val="24"/>
        </w:rPr>
      </w:pPr>
    </w:p>
    <w:p w:rsidR="00C333B7" w:rsidRPr="00812EF3" w:rsidRDefault="002F34E3" w:rsidP="00CF2EFE">
      <w:pPr>
        <w:jc w:val="center"/>
        <w:rPr>
          <w:rStyle w:val="apple-style-span"/>
          <w:b/>
          <w:sz w:val="96"/>
          <w:szCs w:val="96"/>
        </w:rPr>
      </w:pPr>
      <w:r w:rsidRPr="00812EF3">
        <w:rPr>
          <w:rStyle w:val="apple-style-span"/>
          <w:b/>
          <w:sz w:val="96"/>
          <w:szCs w:val="96"/>
        </w:rPr>
        <w:t>01</w:t>
      </w:r>
      <w:r w:rsidR="00C70B3A" w:rsidRPr="00812EF3">
        <w:rPr>
          <w:rStyle w:val="apple-style-span"/>
          <w:b/>
          <w:sz w:val="96"/>
          <w:szCs w:val="96"/>
        </w:rPr>
        <w:t>.</w:t>
      </w:r>
      <w:r w:rsidRPr="00812EF3">
        <w:rPr>
          <w:rStyle w:val="apple-style-span"/>
          <w:b/>
          <w:sz w:val="96"/>
          <w:szCs w:val="96"/>
        </w:rPr>
        <w:t>07</w:t>
      </w:r>
      <w:r w:rsidR="00C70B3A" w:rsidRPr="00812EF3">
        <w:rPr>
          <w:rStyle w:val="apple-style-span"/>
          <w:b/>
          <w:sz w:val="96"/>
          <w:szCs w:val="96"/>
        </w:rPr>
        <w:t>.</w:t>
      </w:r>
      <w:r w:rsidR="00A62217">
        <w:rPr>
          <w:rStyle w:val="apple-style-span"/>
          <w:b/>
          <w:sz w:val="96"/>
          <w:szCs w:val="96"/>
        </w:rPr>
        <w:t xml:space="preserve"> -</w:t>
      </w:r>
      <w:r w:rsidR="00812EF3">
        <w:rPr>
          <w:rStyle w:val="apple-style-span"/>
          <w:b/>
          <w:sz w:val="96"/>
          <w:szCs w:val="96"/>
        </w:rPr>
        <w:t xml:space="preserve"> </w:t>
      </w:r>
      <w:r w:rsidR="00BF0689" w:rsidRPr="00812EF3">
        <w:rPr>
          <w:rStyle w:val="apple-style-span"/>
          <w:b/>
          <w:sz w:val="96"/>
          <w:szCs w:val="96"/>
        </w:rPr>
        <w:t>0</w:t>
      </w:r>
      <w:r w:rsidRPr="00812EF3">
        <w:rPr>
          <w:rStyle w:val="apple-style-span"/>
          <w:b/>
          <w:sz w:val="96"/>
          <w:szCs w:val="96"/>
        </w:rPr>
        <w:t>1</w:t>
      </w:r>
      <w:r w:rsidR="00BF0689" w:rsidRPr="00812EF3">
        <w:rPr>
          <w:rStyle w:val="apple-style-span"/>
          <w:b/>
          <w:sz w:val="96"/>
          <w:szCs w:val="96"/>
        </w:rPr>
        <w:t>.</w:t>
      </w:r>
      <w:r w:rsidRPr="00812EF3">
        <w:rPr>
          <w:rStyle w:val="apple-style-span"/>
          <w:b/>
          <w:sz w:val="96"/>
          <w:szCs w:val="96"/>
        </w:rPr>
        <w:t>10</w:t>
      </w:r>
      <w:r w:rsidR="00BF0689" w:rsidRPr="00812EF3">
        <w:rPr>
          <w:rStyle w:val="apple-style-span"/>
          <w:b/>
          <w:sz w:val="96"/>
          <w:szCs w:val="96"/>
        </w:rPr>
        <w:t>.2024</w:t>
      </w:r>
    </w:p>
    <w:p w:rsidR="00146CA8" w:rsidRPr="00146CA8" w:rsidRDefault="00CF2EFE" w:rsidP="00CF2EFE">
      <w:pPr>
        <w:rPr>
          <w:b/>
          <w:bCs/>
          <w:sz w:val="32"/>
          <w:szCs w:val="100"/>
        </w:rPr>
      </w:pPr>
      <w:r w:rsidRPr="006D119C">
        <w:rPr>
          <w:b/>
          <w:bCs/>
          <w:sz w:val="110"/>
          <w:szCs w:val="110"/>
        </w:rPr>
        <w:t xml:space="preserve">7 </w:t>
      </w:r>
      <w:r w:rsidR="002F34E3" w:rsidRPr="006D119C">
        <w:rPr>
          <w:b/>
          <w:bCs/>
          <w:sz w:val="110"/>
          <w:szCs w:val="110"/>
        </w:rPr>
        <w:t>495</w:t>
      </w:r>
      <w:r w:rsidRPr="00146CA8">
        <w:rPr>
          <w:bCs/>
          <w:sz w:val="100"/>
          <w:szCs w:val="100"/>
        </w:rPr>
        <w:t xml:space="preserve"> </w:t>
      </w:r>
      <w:r w:rsidRPr="00146CA8">
        <w:rPr>
          <w:b/>
          <w:bCs/>
          <w:sz w:val="72"/>
          <w:szCs w:val="72"/>
        </w:rPr>
        <w:t>Kč</w:t>
      </w:r>
      <w:r w:rsidR="00A62217">
        <w:rPr>
          <w:b/>
          <w:bCs/>
          <w:sz w:val="72"/>
          <w:szCs w:val="72"/>
        </w:rPr>
        <w:t xml:space="preserve"> </w:t>
      </w:r>
      <w:r w:rsidRPr="006D119C">
        <w:rPr>
          <w:b/>
          <w:bCs/>
          <w:sz w:val="72"/>
          <w:szCs w:val="72"/>
        </w:rPr>
        <w:t>/</w:t>
      </w:r>
      <w:r w:rsidRPr="00711F9E">
        <w:rPr>
          <w:bCs/>
          <w:sz w:val="28"/>
          <w:szCs w:val="100"/>
        </w:rPr>
        <w:t xml:space="preserve">osoba a </w:t>
      </w:r>
      <w:r w:rsidR="002F34E3">
        <w:rPr>
          <w:b/>
          <w:bCs/>
          <w:sz w:val="28"/>
          <w:szCs w:val="100"/>
        </w:rPr>
        <w:t>4</w:t>
      </w:r>
      <w:r w:rsidRPr="00711F9E">
        <w:rPr>
          <w:b/>
          <w:bCs/>
          <w:sz w:val="28"/>
          <w:szCs w:val="100"/>
        </w:rPr>
        <w:t xml:space="preserve"> noci s</w:t>
      </w:r>
      <w:r w:rsidR="00146CA8">
        <w:rPr>
          <w:bCs/>
          <w:sz w:val="28"/>
          <w:szCs w:val="100"/>
        </w:rPr>
        <w:t> </w:t>
      </w:r>
      <w:r w:rsidRPr="00711F9E">
        <w:rPr>
          <w:b/>
          <w:bCs/>
          <w:sz w:val="32"/>
          <w:szCs w:val="100"/>
        </w:rPr>
        <w:t>POLOPENZÍ</w:t>
      </w:r>
    </w:p>
    <w:p w:rsidR="00CF2EFE" w:rsidRPr="00C70B3A" w:rsidRDefault="002F34E3" w:rsidP="00CF2EFE">
      <w:pPr>
        <w:rPr>
          <w:bCs/>
          <w:sz w:val="48"/>
          <w:szCs w:val="100"/>
        </w:rPr>
      </w:pPr>
      <w:r w:rsidRPr="00146CA8">
        <w:rPr>
          <w:b/>
          <w:bCs/>
          <w:sz w:val="96"/>
          <w:szCs w:val="96"/>
        </w:rPr>
        <w:t>2</w:t>
      </w:r>
      <w:r w:rsidR="00146CA8" w:rsidRPr="00146CA8">
        <w:rPr>
          <w:b/>
          <w:bCs/>
          <w:sz w:val="96"/>
          <w:szCs w:val="96"/>
        </w:rPr>
        <w:t> </w:t>
      </w:r>
      <w:r w:rsidRPr="00146CA8">
        <w:rPr>
          <w:b/>
          <w:bCs/>
          <w:sz w:val="96"/>
          <w:szCs w:val="96"/>
        </w:rPr>
        <w:t>000</w:t>
      </w:r>
      <w:r w:rsidR="00146CA8">
        <w:rPr>
          <w:b/>
          <w:bCs/>
          <w:sz w:val="100"/>
          <w:szCs w:val="100"/>
        </w:rPr>
        <w:t xml:space="preserve"> </w:t>
      </w:r>
      <w:r w:rsidRPr="00146CA8">
        <w:rPr>
          <w:b/>
          <w:bCs/>
          <w:sz w:val="72"/>
          <w:szCs w:val="72"/>
        </w:rPr>
        <w:t>Kč</w:t>
      </w:r>
      <w:r w:rsidR="00146CA8">
        <w:rPr>
          <w:b/>
          <w:bCs/>
          <w:sz w:val="72"/>
          <w:szCs w:val="72"/>
        </w:rPr>
        <w:t xml:space="preserve"> </w:t>
      </w:r>
      <w:r w:rsidR="00CF2EFE" w:rsidRPr="00146CA8">
        <w:rPr>
          <w:b/>
          <w:bCs/>
          <w:sz w:val="72"/>
          <w:szCs w:val="72"/>
        </w:rPr>
        <w:t>/</w:t>
      </w:r>
      <w:r>
        <w:rPr>
          <w:bCs/>
          <w:sz w:val="28"/>
          <w:szCs w:val="100"/>
        </w:rPr>
        <w:t xml:space="preserve"> </w:t>
      </w:r>
      <w:r w:rsidR="006D119C">
        <w:rPr>
          <w:bCs/>
          <w:sz w:val="28"/>
          <w:szCs w:val="100"/>
        </w:rPr>
        <w:t xml:space="preserve">dítě do 13 let na </w:t>
      </w:r>
      <w:r>
        <w:rPr>
          <w:bCs/>
          <w:sz w:val="28"/>
          <w:szCs w:val="100"/>
        </w:rPr>
        <w:t xml:space="preserve">lůžku a </w:t>
      </w:r>
      <w:r w:rsidRPr="002F34E3">
        <w:rPr>
          <w:b/>
          <w:sz w:val="28"/>
          <w:szCs w:val="100"/>
        </w:rPr>
        <w:t>4 noci</w:t>
      </w:r>
      <w:r>
        <w:rPr>
          <w:bCs/>
          <w:sz w:val="28"/>
          <w:szCs w:val="100"/>
        </w:rPr>
        <w:t xml:space="preserve"> </w:t>
      </w:r>
      <w:r w:rsidRPr="002F34E3">
        <w:rPr>
          <w:b/>
          <w:sz w:val="28"/>
          <w:szCs w:val="100"/>
        </w:rPr>
        <w:t>s</w:t>
      </w:r>
      <w:r w:rsidR="00146CA8">
        <w:rPr>
          <w:b/>
          <w:sz w:val="28"/>
          <w:szCs w:val="100"/>
        </w:rPr>
        <w:t xml:space="preserve"> </w:t>
      </w:r>
      <w:r w:rsidRPr="002F34E3">
        <w:rPr>
          <w:b/>
          <w:sz w:val="28"/>
          <w:szCs w:val="100"/>
        </w:rPr>
        <w:t>POLOPENZÍ</w:t>
      </w:r>
    </w:p>
    <w:p w:rsidR="00C72998" w:rsidRPr="006D119C" w:rsidRDefault="006D119C" w:rsidP="006D119C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6D119C">
        <w:rPr>
          <w:sz w:val="28"/>
          <w:szCs w:val="28"/>
        </w:rPr>
        <w:t>(Cena platí až pro 3 děti do 13 let.)</w:t>
      </w:r>
    </w:p>
    <w:p w:rsidR="003C2A65" w:rsidRPr="0098009D" w:rsidRDefault="003C2A65" w:rsidP="008902F0">
      <w:pPr>
        <w:jc w:val="center"/>
        <w:rPr>
          <w:b/>
          <w:bCs/>
        </w:rPr>
      </w:pPr>
    </w:p>
    <w:p w:rsidR="00166A2A" w:rsidRPr="00812EF3" w:rsidRDefault="00166A2A" w:rsidP="00166A2A">
      <w:pPr>
        <w:rPr>
          <w:b/>
          <w:bCs/>
          <w:sz w:val="32"/>
          <w:szCs w:val="32"/>
          <w:u w:val="single"/>
        </w:rPr>
      </w:pPr>
      <w:r w:rsidRPr="00812EF3">
        <w:rPr>
          <w:b/>
          <w:bCs/>
          <w:sz w:val="32"/>
          <w:szCs w:val="32"/>
          <w:u w:val="single"/>
        </w:rPr>
        <w:t>CENA ZAHRNUJE:</w:t>
      </w:r>
    </w:p>
    <w:p w:rsidR="00C70B3A" w:rsidRPr="00A62217" w:rsidRDefault="00C70B3A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6"/>
          <w:szCs w:val="26"/>
        </w:rPr>
      </w:pPr>
      <w:r w:rsidRPr="00A62217">
        <w:rPr>
          <w:b/>
          <w:sz w:val="26"/>
          <w:szCs w:val="26"/>
        </w:rPr>
        <w:t>4x</w:t>
      </w:r>
      <w:r w:rsidR="00626D8E" w:rsidRPr="00A62217">
        <w:rPr>
          <w:b/>
          <w:sz w:val="26"/>
          <w:szCs w:val="26"/>
        </w:rPr>
        <w:t xml:space="preserve"> </w:t>
      </w:r>
      <w:r w:rsidR="004A138B" w:rsidRPr="00A62217">
        <w:rPr>
          <w:b/>
          <w:sz w:val="26"/>
          <w:szCs w:val="26"/>
        </w:rPr>
        <w:t>ubytování</w:t>
      </w:r>
      <w:r w:rsidR="004A138B" w:rsidRPr="00A62217">
        <w:rPr>
          <w:sz w:val="26"/>
          <w:szCs w:val="26"/>
        </w:rPr>
        <w:t xml:space="preserve"> </w:t>
      </w:r>
      <w:r w:rsidR="009E1DD7" w:rsidRPr="00A62217">
        <w:rPr>
          <w:sz w:val="26"/>
          <w:szCs w:val="26"/>
        </w:rPr>
        <w:t>v</w:t>
      </w:r>
      <w:r w:rsidR="00146CA8" w:rsidRPr="00A62217">
        <w:rPr>
          <w:sz w:val="26"/>
          <w:szCs w:val="26"/>
        </w:rPr>
        <w:t xml:space="preserve"> tří, čtyř nebo pětilůžkových </w:t>
      </w:r>
      <w:r w:rsidR="00A62217">
        <w:rPr>
          <w:sz w:val="26"/>
          <w:szCs w:val="26"/>
        </w:rPr>
        <w:t>a</w:t>
      </w:r>
      <w:r w:rsidR="00146CA8" w:rsidRPr="00A62217">
        <w:rPr>
          <w:sz w:val="26"/>
          <w:szCs w:val="26"/>
        </w:rPr>
        <w:t>partmánech</w:t>
      </w:r>
      <w:r w:rsidR="00A62217">
        <w:rPr>
          <w:sz w:val="26"/>
          <w:szCs w:val="26"/>
        </w:rPr>
        <w:t>,</w:t>
      </w:r>
      <w:r w:rsidR="00146CA8" w:rsidRPr="00A62217">
        <w:rPr>
          <w:sz w:val="26"/>
          <w:szCs w:val="26"/>
        </w:rPr>
        <w:t xml:space="preserve"> </w:t>
      </w:r>
      <w:r w:rsidRPr="00A62217">
        <w:rPr>
          <w:sz w:val="26"/>
          <w:szCs w:val="26"/>
        </w:rPr>
        <w:t xml:space="preserve">které jsou orientovány na Petrovy kameny nebo na sever s výhledem na nejvyšší horu Jeseníků Praděd. </w:t>
      </w:r>
      <w:r w:rsidR="00A62217">
        <w:rPr>
          <w:sz w:val="26"/>
          <w:szCs w:val="26"/>
        </w:rPr>
        <w:t xml:space="preserve">Apartmány </w:t>
      </w:r>
      <w:r w:rsidRPr="00A62217">
        <w:rPr>
          <w:sz w:val="26"/>
          <w:szCs w:val="26"/>
        </w:rPr>
        <w:t>jsou vybaveny vlastním sociálním zařízením, TV/SAT, Wi-Fi zdarma, fén</w:t>
      </w:r>
      <w:r w:rsidR="00A62217">
        <w:rPr>
          <w:sz w:val="26"/>
          <w:szCs w:val="26"/>
        </w:rPr>
        <w:t>em</w:t>
      </w:r>
      <w:r w:rsidRPr="00A62217">
        <w:rPr>
          <w:sz w:val="26"/>
          <w:szCs w:val="26"/>
        </w:rPr>
        <w:t>, kvalitní kosmetik</w:t>
      </w:r>
      <w:r w:rsidR="00A62217">
        <w:rPr>
          <w:sz w:val="26"/>
          <w:szCs w:val="26"/>
        </w:rPr>
        <w:t>ou</w:t>
      </w:r>
      <w:r w:rsidRPr="00A62217">
        <w:rPr>
          <w:sz w:val="26"/>
          <w:szCs w:val="26"/>
        </w:rPr>
        <w:t>, kávovar</w:t>
      </w:r>
      <w:r w:rsidR="00A62217">
        <w:rPr>
          <w:sz w:val="26"/>
          <w:szCs w:val="26"/>
        </w:rPr>
        <w:t>em</w:t>
      </w:r>
      <w:r w:rsidRPr="00A62217">
        <w:rPr>
          <w:sz w:val="26"/>
          <w:szCs w:val="26"/>
        </w:rPr>
        <w:t xml:space="preserve"> a čajový</w:t>
      </w:r>
      <w:r w:rsidR="00A62217">
        <w:rPr>
          <w:sz w:val="26"/>
          <w:szCs w:val="26"/>
        </w:rPr>
        <w:t>m</w:t>
      </w:r>
      <w:r w:rsidRPr="00A62217">
        <w:rPr>
          <w:sz w:val="26"/>
          <w:szCs w:val="26"/>
        </w:rPr>
        <w:t xml:space="preserve"> set</w:t>
      </w:r>
      <w:r w:rsidR="00A62217">
        <w:rPr>
          <w:sz w:val="26"/>
          <w:szCs w:val="26"/>
        </w:rPr>
        <w:t xml:space="preserve">em, </w:t>
      </w:r>
      <w:r w:rsidRPr="00A62217">
        <w:rPr>
          <w:sz w:val="26"/>
          <w:szCs w:val="26"/>
        </w:rPr>
        <w:t>župan</w:t>
      </w:r>
      <w:r w:rsidR="00A62217">
        <w:rPr>
          <w:sz w:val="26"/>
          <w:szCs w:val="26"/>
        </w:rPr>
        <w:t>em</w:t>
      </w:r>
      <w:r w:rsidRPr="00A62217">
        <w:rPr>
          <w:sz w:val="26"/>
          <w:szCs w:val="26"/>
        </w:rPr>
        <w:t xml:space="preserve"> k</w:t>
      </w:r>
      <w:r w:rsidR="00CF2EFE" w:rsidRPr="00A62217">
        <w:rPr>
          <w:sz w:val="26"/>
          <w:szCs w:val="26"/>
        </w:rPr>
        <w:t> </w:t>
      </w:r>
      <w:r w:rsidRPr="00A62217">
        <w:rPr>
          <w:sz w:val="26"/>
          <w:szCs w:val="26"/>
        </w:rPr>
        <w:t>zapůjčení</w:t>
      </w:r>
      <w:r w:rsidR="00CF2EFE" w:rsidRPr="00A62217">
        <w:rPr>
          <w:sz w:val="26"/>
          <w:szCs w:val="26"/>
        </w:rPr>
        <w:t>.</w:t>
      </w:r>
    </w:p>
    <w:p w:rsidR="00D5294A" w:rsidRPr="00A62217" w:rsidRDefault="00AD442F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6"/>
          <w:szCs w:val="26"/>
        </w:rPr>
      </w:pPr>
      <w:r w:rsidRPr="00A62217">
        <w:rPr>
          <w:b/>
          <w:sz w:val="26"/>
          <w:szCs w:val="26"/>
        </w:rPr>
        <w:t>4x</w:t>
      </w:r>
      <w:r w:rsidR="00CF2EFE" w:rsidRPr="00A62217">
        <w:rPr>
          <w:b/>
          <w:sz w:val="26"/>
          <w:szCs w:val="26"/>
        </w:rPr>
        <w:t xml:space="preserve"> </w:t>
      </w:r>
      <w:r w:rsidR="00C70B3A" w:rsidRPr="00A62217">
        <w:rPr>
          <w:b/>
          <w:sz w:val="26"/>
          <w:szCs w:val="26"/>
        </w:rPr>
        <w:t>bohatá bufetová snídaně</w:t>
      </w:r>
    </w:p>
    <w:p w:rsidR="00C70B3A" w:rsidRPr="00A62217" w:rsidRDefault="00CF2EFE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6"/>
          <w:szCs w:val="26"/>
        </w:rPr>
      </w:pPr>
      <w:r w:rsidRPr="00A62217">
        <w:rPr>
          <w:b/>
          <w:sz w:val="26"/>
          <w:szCs w:val="26"/>
        </w:rPr>
        <w:t xml:space="preserve">4x </w:t>
      </w:r>
      <w:r w:rsidR="00C70B3A" w:rsidRPr="00A62217">
        <w:rPr>
          <w:b/>
          <w:sz w:val="26"/>
          <w:szCs w:val="26"/>
        </w:rPr>
        <w:t>bohatá bufetová večeře</w:t>
      </w:r>
    </w:p>
    <w:p w:rsidR="00812EF3" w:rsidRPr="00A62217" w:rsidRDefault="00812EF3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6"/>
          <w:szCs w:val="26"/>
        </w:rPr>
      </w:pPr>
      <w:r w:rsidRPr="00A62217">
        <w:rPr>
          <w:b/>
          <w:bCs/>
          <w:sz w:val="26"/>
          <w:szCs w:val="26"/>
        </w:rPr>
        <w:t>4× 60 min.</w:t>
      </w:r>
      <w:r w:rsidRPr="00A62217">
        <w:rPr>
          <w:sz w:val="26"/>
          <w:szCs w:val="26"/>
        </w:rPr>
        <w:t xml:space="preserve"> </w:t>
      </w:r>
      <w:r w:rsidRPr="006D119C">
        <w:rPr>
          <w:b/>
          <w:bCs/>
          <w:sz w:val="26"/>
          <w:szCs w:val="26"/>
        </w:rPr>
        <w:t>vstup do wellness</w:t>
      </w:r>
      <w:r w:rsidRPr="00A62217">
        <w:rPr>
          <w:sz w:val="26"/>
          <w:szCs w:val="26"/>
        </w:rPr>
        <w:t xml:space="preserve"> pro celou rodinu – finská sauna, parní sauna, </w:t>
      </w:r>
      <w:proofErr w:type="spellStart"/>
      <w:r w:rsidRPr="00A62217">
        <w:rPr>
          <w:sz w:val="26"/>
          <w:szCs w:val="26"/>
        </w:rPr>
        <w:t>Kneippova</w:t>
      </w:r>
      <w:proofErr w:type="spellEnd"/>
      <w:r w:rsidRPr="00A62217">
        <w:rPr>
          <w:sz w:val="26"/>
          <w:szCs w:val="26"/>
        </w:rPr>
        <w:t xml:space="preserve"> otužovací vodoléčebná lázeň, </w:t>
      </w:r>
      <w:proofErr w:type="spellStart"/>
      <w:r w:rsidRPr="00A62217">
        <w:rPr>
          <w:sz w:val="26"/>
          <w:szCs w:val="26"/>
        </w:rPr>
        <w:t>whirlpool</w:t>
      </w:r>
      <w:proofErr w:type="spellEnd"/>
    </w:p>
    <w:p w:rsidR="00C70B3A" w:rsidRPr="00A62217" w:rsidRDefault="00C70B3A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6"/>
          <w:szCs w:val="26"/>
        </w:rPr>
      </w:pPr>
      <w:r w:rsidRPr="00A62217">
        <w:rPr>
          <w:sz w:val="26"/>
          <w:szCs w:val="26"/>
        </w:rPr>
        <w:t>zapůjčení županu</w:t>
      </w:r>
    </w:p>
    <w:p w:rsidR="00C70B3A" w:rsidRPr="00A62217" w:rsidRDefault="00C70B3A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6"/>
          <w:szCs w:val="26"/>
        </w:rPr>
      </w:pPr>
      <w:r w:rsidRPr="00A62217">
        <w:rPr>
          <w:sz w:val="26"/>
          <w:szCs w:val="26"/>
        </w:rPr>
        <w:t xml:space="preserve">neomezený vstup do fitness </w:t>
      </w:r>
    </w:p>
    <w:p w:rsidR="00CF2EFE" w:rsidRPr="0037044F" w:rsidRDefault="00CF2EFE" w:rsidP="00ED51C6">
      <w:pPr>
        <w:ind w:left="66"/>
        <w:rPr>
          <w:b/>
          <w:sz w:val="16"/>
          <w:szCs w:val="16"/>
        </w:rPr>
      </w:pPr>
    </w:p>
    <w:p w:rsidR="00AA4E13" w:rsidRPr="00812EF3" w:rsidRDefault="00E43291" w:rsidP="00E43291">
      <w:pPr>
        <w:rPr>
          <w:b/>
          <w:bCs/>
          <w:sz w:val="28"/>
          <w:szCs w:val="28"/>
          <w:u w:val="single"/>
        </w:rPr>
      </w:pPr>
      <w:r w:rsidRPr="00812EF3">
        <w:rPr>
          <w:b/>
          <w:bCs/>
          <w:sz w:val="28"/>
          <w:szCs w:val="28"/>
          <w:u w:val="single"/>
        </w:rPr>
        <w:t>CENA NEZAHRNUJE:</w:t>
      </w:r>
    </w:p>
    <w:p w:rsidR="00A62217" w:rsidRPr="00A62217" w:rsidRDefault="007B2A15" w:rsidP="00F137F6">
      <w:pPr>
        <w:numPr>
          <w:ilvl w:val="0"/>
          <w:numId w:val="11"/>
        </w:numPr>
        <w:ind w:left="426"/>
        <w:rPr>
          <w:sz w:val="26"/>
          <w:szCs w:val="26"/>
        </w:rPr>
      </w:pPr>
      <w:r w:rsidRPr="00A62217">
        <w:rPr>
          <w:bCs/>
          <w:sz w:val="26"/>
          <w:szCs w:val="26"/>
        </w:rPr>
        <w:t xml:space="preserve">rekreační poplatek </w:t>
      </w:r>
      <w:r w:rsidR="00711F9E" w:rsidRPr="00A62217">
        <w:rPr>
          <w:bCs/>
          <w:sz w:val="26"/>
          <w:szCs w:val="26"/>
        </w:rPr>
        <w:t>3</w:t>
      </w:r>
      <w:r w:rsidR="003F34B6" w:rsidRPr="00A62217">
        <w:rPr>
          <w:bCs/>
          <w:sz w:val="26"/>
          <w:szCs w:val="26"/>
        </w:rPr>
        <w:t xml:space="preserve">0 </w:t>
      </w:r>
      <w:r w:rsidRPr="00A62217">
        <w:rPr>
          <w:bCs/>
          <w:sz w:val="26"/>
          <w:szCs w:val="26"/>
        </w:rPr>
        <w:t xml:space="preserve">Kč / osoba a </w:t>
      </w:r>
      <w:r w:rsidR="00CF2EFE" w:rsidRPr="00A62217">
        <w:rPr>
          <w:bCs/>
          <w:sz w:val="26"/>
          <w:szCs w:val="26"/>
        </w:rPr>
        <w:t>noc</w:t>
      </w:r>
      <w:r w:rsidRPr="00A62217">
        <w:rPr>
          <w:bCs/>
          <w:sz w:val="26"/>
          <w:szCs w:val="26"/>
        </w:rPr>
        <w:t xml:space="preserve">, </w:t>
      </w:r>
    </w:p>
    <w:p w:rsidR="00081358" w:rsidRPr="00A62217" w:rsidRDefault="00081358" w:rsidP="00F137F6">
      <w:pPr>
        <w:numPr>
          <w:ilvl w:val="0"/>
          <w:numId w:val="11"/>
        </w:numPr>
        <w:ind w:left="426"/>
        <w:rPr>
          <w:sz w:val="26"/>
          <w:szCs w:val="26"/>
        </w:rPr>
      </w:pPr>
      <w:r w:rsidRPr="00A62217">
        <w:rPr>
          <w:sz w:val="26"/>
          <w:szCs w:val="26"/>
        </w:rPr>
        <w:t xml:space="preserve">parkování </w:t>
      </w:r>
      <w:r w:rsidR="00711F9E" w:rsidRPr="00A62217">
        <w:rPr>
          <w:sz w:val="26"/>
          <w:szCs w:val="26"/>
        </w:rPr>
        <w:t>400</w:t>
      </w:r>
      <w:r w:rsidRPr="00A62217">
        <w:rPr>
          <w:sz w:val="26"/>
          <w:szCs w:val="26"/>
        </w:rPr>
        <w:t xml:space="preserve"> Kč /</w:t>
      </w:r>
      <w:r w:rsidR="00711F9E" w:rsidRPr="00A62217">
        <w:rPr>
          <w:sz w:val="26"/>
          <w:szCs w:val="26"/>
        </w:rPr>
        <w:t>auto a</w:t>
      </w:r>
      <w:r w:rsidRPr="00A62217">
        <w:rPr>
          <w:sz w:val="26"/>
          <w:szCs w:val="26"/>
        </w:rPr>
        <w:t xml:space="preserve"> </w:t>
      </w:r>
      <w:r w:rsidR="00711F9E" w:rsidRPr="00A62217">
        <w:rPr>
          <w:sz w:val="26"/>
          <w:szCs w:val="26"/>
        </w:rPr>
        <w:t>noc</w:t>
      </w:r>
      <w:r w:rsidRPr="00A62217">
        <w:rPr>
          <w:sz w:val="26"/>
          <w:szCs w:val="26"/>
        </w:rPr>
        <w:t xml:space="preserve">, platba na místě </w:t>
      </w:r>
    </w:p>
    <w:p w:rsidR="00CF2EFE" w:rsidRPr="0037044F" w:rsidRDefault="00CF2EFE" w:rsidP="00166A2A">
      <w:pPr>
        <w:jc w:val="both"/>
        <w:rPr>
          <w:b/>
          <w:bCs/>
          <w:sz w:val="16"/>
          <w:szCs w:val="16"/>
          <w:u w:val="single"/>
        </w:rPr>
      </w:pPr>
    </w:p>
    <w:p w:rsidR="00166A2A" w:rsidRPr="00711F9E" w:rsidRDefault="00166A2A" w:rsidP="00166A2A">
      <w:pPr>
        <w:jc w:val="both"/>
        <w:rPr>
          <w:b/>
          <w:bCs/>
          <w:szCs w:val="24"/>
          <w:u w:val="single"/>
        </w:rPr>
      </w:pPr>
      <w:r w:rsidRPr="00711F9E">
        <w:rPr>
          <w:b/>
          <w:bCs/>
          <w:szCs w:val="24"/>
          <w:u w:val="single"/>
        </w:rPr>
        <w:t>Organizátor pobytu:</w:t>
      </w:r>
    </w:p>
    <w:p w:rsidR="00166A2A" w:rsidRPr="00711F9E" w:rsidRDefault="00166A2A" w:rsidP="00166A2A">
      <w:pPr>
        <w:jc w:val="both"/>
        <w:rPr>
          <w:sz w:val="18"/>
          <w:szCs w:val="22"/>
        </w:rPr>
      </w:pPr>
      <w:r w:rsidRPr="00711F9E">
        <w:rPr>
          <w:sz w:val="18"/>
          <w:szCs w:val="22"/>
        </w:rPr>
        <w:t>Cestovní kancelář DCK REKREA OSTRAVA s.r</w:t>
      </w:r>
      <w:r w:rsidR="00D0658F" w:rsidRPr="00711F9E">
        <w:rPr>
          <w:sz w:val="18"/>
          <w:szCs w:val="22"/>
        </w:rPr>
        <w:t>.o., Nádražní 40, 702 00</w:t>
      </w:r>
      <w:r w:rsidRPr="00711F9E">
        <w:rPr>
          <w:sz w:val="18"/>
          <w:szCs w:val="22"/>
        </w:rPr>
        <w:t xml:space="preserve"> Ostrava 1,</w:t>
      </w:r>
    </w:p>
    <w:p w:rsidR="00AA5B93" w:rsidRPr="00711F9E" w:rsidRDefault="00166A2A" w:rsidP="00C778B2">
      <w:pPr>
        <w:jc w:val="both"/>
        <w:rPr>
          <w:sz w:val="18"/>
          <w:szCs w:val="22"/>
        </w:rPr>
      </w:pPr>
      <w:r w:rsidRPr="00711F9E">
        <w:rPr>
          <w:sz w:val="18"/>
          <w:szCs w:val="22"/>
        </w:rPr>
        <w:t>Tel.: 596 115 909, 596 122 427</w:t>
      </w:r>
      <w:r w:rsidR="00A70223" w:rsidRPr="00711F9E">
        <w:rPr>
          <w:sz w:val="18"/>
          <w:szCs w:val="22"/>
        </w:rPr>
        <w:t xml:space="preserve"> tel./fax.:</w:t>
      </w:r>
      <w:r w:rsidRPr="00711F9E">
        <w:rPr>
          <w:sz w:val="18"/>
          <w:szCs w:val="22"/>
        </w:rPr>
        <w:t>596 112 301,</w:t>
      </w:r>
      <w:r w:rsidR="00405360" w:rsidRPr="00711F9E">
        <w:rPr>
          <w:sz w:val="18"/>
          <w:szCs w:val="22"/>
        </w:rPr>
        <w:t xml:space="preserve"> </w:t>
      </w:r>
      <w:r w:rsidRPr="00711F9E">
        <w:rPr>
          <w:sz w:val="18"/>
          <w:szCs w:val="22"/>
        </w:rPr>
        <w:t xml:space="preserve">e-mail: </w:t>
      </w:r>
      <w:hyperlink r:id="rId8" w:history="1">
        <w:r w:rsidRPr="00711F9E">
          <w:rPr>
            <w:rStyle w:val="Hypertextovodkaz"/>
            <w:color w:val="auto"/>
            <w:sz w:val="18"/>
            <w:szCs w:val="22"/>
          </w:rPr>
          <w:t>rekrea@rekrea.info</w:t>
        </w:r>
      </w:hyperlink>
      <w:r w:rsidR="00405360" w:rsidRPr="00711F9E">
        <w:rPr>
          <w:sz w:val="18"/>
          <w:szCs w:val="22"/>
        </w:rPr>
        <w:t xml:space="preserve">, </w:t>
      </w:r>
      <w:hyperlink r:id="rId9" w:history="1">
        <w:r w:rsidRPr="00711F9E">
          <w:rPr>
            <w:rStyle w:val="Hypertextovodkaz"/>
            <w:color w:val="auto"/>
            <w:sz w:val="18"/>
            <w:szCs w:val="22"/>
          </w:rPr>
          <w:t>www.rekrea.info</w:t>
        </w:r>
      </w:hyperlink>
    </w:p>
    <w:p w:rsidR="00741377" w:rsidRPr="00711F9E" w:rsidRDefault="00166A2A" w:rsidP="00166A2A">
      <w:pPr>
        <w:rPr>
          <w:b/>
          <w:sz w:val="18"/>
          <w:szCs w:val="22"/>
        </w:rPr>
      </w:pPr>
      <w:r w:rsidRPr="00711F9E">
        <w:rPr>
          <w:b/>
          <w:sz w:val="18"/>
          <w:szCs w:val="22"/>
        </w:rPr>
        <w:t xml:space="preserve">Nabídka platí </w:t>
      </w:r>
      <w:r w:rsidR="00252FA4" w:rsidRPr="00711F9E">
        <w:rPr>
          <w:b/>
          <w:sz w:val="18"/>
          <w:szCs w:val="22"/>
        </w:rPr>
        <w:t xml:space="preserve">od </w:t>
      </w:r>
      <w:r w:rsidR="00A62217">
        <w:rPr>
          <w:b/>
          <w:sz w:val="18"/>
          <w:szCs w:val="22"/>
        </w:rPr>
        <w:t xml:space="preserve">29.05.2024 </w:t>
      </w:r>
      <w:r w:rsidR="00252FA4" w:rsidRPr="00711F9E">
        <w:rPr>
          <w:b/>
          <w:sz w:val="18"/>
          <w:szCs w:val="22"/>
        </w:rPr>
        <w:t>nebo do vyprodání dané</w:t>
      </w:r>
      <w:r w:rsidR="00B4706F" w:rsidRPr="00711F9E">
        <w:rPr>
          <w:b/>
          <w:sz w:val="18"/>
          <w:szCs w:val="22"/>
        </w:rPr>
        <w:t xml:space="preserve"> kapacity.</w:t>
      </w:r>
    </w:p>
    <w:sectPr w:rsidR="00741377" w:rsidRPr="00711F9E" w:rsidSect="002E04BB">
      <w:pgSz w:w="11906" w:h="16838"/>
      <w:pgMar w:top="567" w:right="1134" w:bottom="28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19A1" w:rsidRDefault="00A319A1" w:rsidP="0001636F">
      <w:r>
        <w:separator/>
      </w:r>
    </w:p>
  </w:endnote>
  <w:endnote w:type="continuationSeparator" w:id="0">
    <w:p w:rsidR="00A319A1" w:rsidRDefault="00A319A1" w:rsidP="0001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19A1" w:rsidRDefault="00A319A1" w:rsidP="0001636F">
      <w:r>
        <w:separator/>
      </w:r>
    </w:p>
  </w:footnote>
  <w:footnote w:type="continuationSeparator" w:id="0">
    <w:p w:rsidR="00A319A1" w:rsidRDefault="00A319A1" w:rsidP="0001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F7C"/>
    <w:multiLevelType w:val="hybridMultilevel"/>
    <w:tmpl w:val="48904CE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C865F6"/>
    <w:multiLevelType w:val="hybridMultilevel"/>
    <w:tmpl w:val="C8E47EA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3584E"/>
    <w:multiLevelType w:val="hybridMultilevel"/>
    <w:tmpl w:val="E43A44C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58"/>
        </w:tabs>
        <w:ind w:left="2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98"/>
        </w:tabs>
        <w:ind w:left="4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18"/>
        </w:tabs>
        <w:ind w:left="4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38"/>
        </w:tabs>
        <w:ind w:left="5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58"/>
        </w:tabs>
        <w:ind w:left="6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78"/>
        </w:tabs>
        <w:ind w:left="7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98"/>
        </w:tabs>
        <w:ind w:left="7798" w:hanging="360"/>
      </w:pPr>
      <w:rPr>
        <w:rFonts w:ascii="Wingdings" w:hAnsi="Wingdings" w:hint="default"/>
      </w:rPr>
    </w:lvl>
  </w:abstractNum>
  <w:abstractNum w:abstractNumId="3" w15:restartNumberingAfterBreak="0">
    <w:nsid w:val="2FD7122C"/>
    <w:multiLevelType w:val="hybridMultilevel"/>
    <w:tmpl w:val="9B2435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056A"/>
    <w:multiLevelType w:val="hybridMultilevel"/>
    <w:tmpl w:val="B02C2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4FB9"/>
    <w:multiLevelType w:val="hybridMultilevel"/>
    <w:tmpl w:val="E65287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6" w15:restartNumberingAfterBreak="0">
    <w:nsid w:val="40E3119F"/>
    <w:multiLevelType w:val="hybridMultilevel"/>
    <w:tmpl w:val="833033F0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43FC4CAF"/>
    <w:multiLevelType w:val="hybridMultilevel"/>
    <w:tmpl w:val="1E723E76"/>
    <w:lvl w:ilvl="0" w:tplc="B7BC3608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B30FA1"/>
    <w:multiLevelType w:val="hybridMultilevel"/>
    <w:tmpl w:val="AC2CB68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53333"/>
    <w:multiLevelType w:val="hybridMultilevel"/>
    <w:tmpl w:val="E4CAAE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417BF"/>
    <w:multiLevelType w:val="hybridMultilevel"/>
    <w:tmpl w:val="959ABC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D2509"/>
    <w:multiLevelType w:val="hybridMultilevel"/>
    <w:tmpl w:val="24B8F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21811">
    <w:abstractNumId w:val="8"/>
  </w:num>
  <w:num w:numId="2" w16cid:durableId="793252342">
    <w:abstractNumId w:val="5"/>
  </w:num>
  <w:num w:numId="3" w16cid:durableId="199317075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644415">
    <w:abstractNumId w:val="0"/>
  </w:num>
  <w:num w:numId="5" w16cid:durableId="1477532723">
    <w:abstractNumId w:val="10"/>
  </w:num>
  <w:num w:numId="6" w16cid:durableId="1709378776">
    <w:abstractNumId w:val="6"/>
  </w:num>
  <w:num w:numId="7" w16cid:durableId="247622736">
    <w:abstractNumId w:val="2"/>
  </w:num>
  <w:num w:numId="8" w16cid:durableId="603735349">
    <w:abstractNumId w:val="4"/>
  </w:num>
  <w:num w:numId="9" w16cid:durableId="1623535874">
    <w:abstractNumId w:val="11"/>
  </w:num>
  <w:num w:numId="10" w16cid:durableId="936598241">
    <w:abstractNumId w:val="1"/>
  </w:num>
  <w:num w:numId="11" w16cid:durableId="979654351">
    <w:abstractNumId w:val="9"/>
  </w:num>
  <w:num w:numId="12" w16cid:durableId="1949199407">
    <w:abstractNumId w:val="3"/>
  </w:num>
  <w:num w:numId="13" w16cid:durableId="1383865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2A"/>
    <w:rsid w:val="00004D45"/>
    <w:rsid w:val="000070DF"/>
    <w:rsid w:val="0001636F"/>
    <w:rsid w:val="0003484B"/>
    <w:rsid w:val="0003553E"/>
    <w:rsid w:val="000447F2"/>
    <w:rsid w:val="000452F6"/>
    <w:rsid w:val="000513BE"/>
    <w:rsid w:val="00054257"/>
    <w:rsid w:val="0007178D"/>
    <w:rsid w:val="00081358"/>
    <w:rsid w:val="000941BC"/>
    <w:rsid w:val="000A7BEA"/>
    <w:rsid w:val="000B2800"/>
    <w:rsid w:val="000C6591"/>
    <w:rsid w:val="000D4D06"/>
    <w:rsid w:val="000E324F"/>
    <w:rsid w:val="000F5DBB"/>
    <w:rsid w:val="00146CA8"/>
    <w:rsid w:val="00150EAE"/>
    <w:rsid w:val="00162050"/>
    <w:rsid w:val="001628DA"/>
    <w:rsid w:val="00163B57"/>
    <w:rsid w:val="00164A0A"/>
    <w:rsid w:val="00166A2A"/>
    <w:rsid w:val="0018523B"/>
    <w:rsid w:val="00196AE3"/>
    <w:rsid w:val="001A2091"/>
    <w:rsid w:val="001B4A26"/>
    <w:rsid w:val="001C4B52"/>
    <w:rsid w:val="001C6303"/>
    <w:rsid w:val="001D037C"/>
    <w:rsid w:val="001F1EA4"/>
    <w:rsid w:val="001F32E0"/>
    <w:rsid w:val="001F612E"/>
    <w:rsid w:val="00210941"/>
    <w:rsid w:val="00213196"/>
    <w:rsid w:val="00215F1B"/>
    <w:rsid w:val="00216ED5"/>
    <w:rsid w:val="002259AE"/>
    <w:rsid w:val="0022795F"/>
    <w:rsid w:val="00245927"/>
    <w:rsid w:val="002525C9"/>
    <w:rsid w:val="00252FA4"/>
    <w:rsid w:val="002546D3"/>
    <w:rsid w:val="00255868"/>
    <w:rsid w:val="00272E64"/>
    <w:rsid w:val="0029219C"/>
    <w:rsid w:val="002973C6"/>
    <w:rsid w:val="002A20E9"/>
    <w:rsid w:val="002A6FF4"/>
    <w:rsid w:val="002E04BB"/>
    <w:rsid w:val="002E2392"/>
    <w:rsid w:val="002F1703"/>
    <w:rsid w:val="002F1ACD"/>
    <w:rsid w:val="002F34E3"/>
    <w:rsid w:val="00300186"/>
    <w:rsid w:val="00310A5C"/>
    <w:rsid w:val="00340D21"/>
    <w:rsid w:val="0037044F"/>
    <w:rsid w:val="00383912"/>
    <w:rsid w:val="00397E60"/>
    <w:rsid w:val="003A2A13"/>
    <w:rsid w:val="003A3A42"/>
    <w:rsid w:val="003C2A65"/>
    <w:rsid w:val="003D1FEE"/>
    <w:rsid w:val="003E02A2"/>
    <w:rsid w:val="003E087C"/>
    <w:rsid w:val="003F34B6"/>
    <w:rsid w:val="003F56F2"/>
    <w:rsid w:val="00405360"/>
    <w:rsid w:val="00413261"/>
    <w:rsid w:val="00432F36"/>
    <w:rsid w:val="004506BC"/>
    <w:rsid w:val="00450A20"/>
    <w:rsid w:val="00476BD7"/>
    <w:rsid w:val="004770CC"/>
    <w:rsid w:val="00481C13"/>
    <w:rsid w:val="004836B5"/>
    <w:rsid w:val="00485FF8"/>
    <w:rsid w:val="0049437D"/>
    <w:rsid w:val="004A138B"/>
    <w:rsid w:val="004A53E3"/>
    <w:rsid w:val="004C0170"/>
    <w:rsid w:val="00500A2F"/>
    <w:rsid w:val="00512720"/>
    <w:rsid w:val="00524CCA"/>
    <w:rsid w:val="005261E6"/>
    <w:rsid w:val="00532CC9"/>
    <w:rsid w:val="00567639"/>
    <w:rsid w:val="00570DA9"/>
    <w:rsid w:val="005770FB"/>
    <w:rsid w:val="00586546"/>
    <w:rsid w:val="005B3664"/>
    <w:rsid w:val="005D4E2D"/>
    <w:rsid w:val="005E2621"/>
    <w:rsid w:val="005F126B"/>
    <w:rsid w:val="005F4670"/>
    <w:rsid w:val="00601594"/>
    <w:rsid w:val="00602165"/>
    <w:rsid w:val="00626D8E"/>
    <w:rsid w:val="006618E1"/>
    <w:rsid w:val="00664B4E"/>
    <w:rsid w:val="0067262B"/>
    <w:rsid w:val="00674F11"/>
    <w:rsid w:val="006825C3"/>
    <w:rsid w:val="00687D6D"/>
    <w:rsid w:val="006A6CD2"/>
    <w:rsid w:val="006C1D72"/>
    <w:rsid w:val="006C60E9"/>
    <w:rsid w:val="006D0F7E"/>
    <w:rsid w:val="006D119C"/>
    <w:rsid w:val="006F320D"/>
    <w:rsid w:val="006F4B5C"/>
    <w:rsid w:val="00702A15"/>
    <w:rsid w:val="00706E4D"/>
    <w:rsid w:val="00711F9E"/>
    <w:rsid w:val="00716A7E"/>
    <w:rsid w:val="00725AA6"/>
    <w:rsid w:val="00725B87"/>
    <w:rsid w:val="00727C31"/>
    <w:rsid w:val="00736902"/>
    <w:rsid w:val="00741377"/>
    <w:rsid w:val="00745134"/>
    <w:rsid w:val="00757C9C"/>
    <w:rsid w:val="00766CCF"/>
    <w:rsid w:val="00771022"/>
    <w:rsid w:val="00777645"/>
    <w:rsid w:val="00781FCF"/>
    <w:rsid w:val="00796B3A"/>
    <w:rsid w:val="007A30A9"/>
    <w:rsid w:val="007B03BF"/>
    <w:rsid w:val="007B2A15"/>
    <w:rsid w:val="007C47A6"/>
    <w:rsid w:val="007D45D0"/>
    <w:rsid w:val="007E019F"/>
    <w:rsid w:val="007E19F7"/>
    <w:rsid w:val="007F0AE6"/>
    <w:rsid w:val="007F1421"/>
    <w:rsid w:val="007F650A"/>
    <w:rsid w:val="00804719"/>
    <w:rsid w:val="008067C4"/>
    <w:rsid w:val="00812699"/>
    <w:rsid w:val="00812EF3"/>
    <w:rsid w:val="008158E4"/>
    <w:rsid w:val="008170D7"/>
    <w:rsid w:val="008205AB"/>
    <w:rsid w:val="00821953"/>
    <w:rsid w:val="00824E6A"/>
    <w:rsid w:val="0084777C"/>
    <w:rsid w:val="00851496"/>
    <w:rsid w:val="00854E2A"/>
    <w:rsid w:val="008902F0"/>
    <w:rsid w:val="008A7410"/>
    <w:rsid w:val="008B6D83"/>
    <w:rsid w:val="008C0CB7"/>
    <w:rsid w:val="008F4311"/>
    <w:rsid w:val="00915615"/>
    <w:rsid w:val="0093642F"/>
    <w:rsid w:val="00940A83"/>
    <w:rsid w:val="009436CE"/>
    <w:rsid w:val="00945589"/>
    <w:rsid w:val="00966970"/>
    <w:rsid w:val="009777E3"/>
    <w:rsid w:val="0098009D"/>
    <w:rsid w:val="009A6C98"/>
    <w:rsid w:val="009C4CD7"/>
    <w:rsid w:val="009D49CA"/>
    <w:rsid w:val="009D632B"/>
    <w:rsid w:val="009E1DD7"/>
    <w:rsid w:val="009F19A7"/>
    <w:rsid w:val="00A319A1"/>
    <w:rsid w:val="00A62217"/>
    <w:rsid w:val="00A70223"/>
    <w:rsid w:val="00A948DB"/>
    <w:rsid w:val="00AA0F8D"/>
    <w:rsid w:val="00AA4E13"/>
    <w:rsid w:val="00AA5B93"/>
    <w:rsid w:val="00AC26F0"/>
    <w:rsid w:val="00AD442F"/>
    <w:rsid w:val="00AE570E"/>
    <w:rsid w:val="00AF4E00"/>
    <w:rsid w:val="00B06238"/>
    <w:rsid w:val="00B1382D"/>
    <w:rsid w:val="00B4393C"/>
    <w:rsid w:val="00B4706F"/>
    <w:rsid w:val="00B52625"/>
    <w:rsid w:val="00B54455"/>
    <w:rsid w:val="00B653A9"/>
    <w:rsid w:val="00B76441"/>
    <w:rsid w:val="00B81506"/>
    <w:rsid w:val="00B8582A"/>
    <w:rsid w:val="00B91F0C"/>
    <w:rsid w:val="00B960CD"/>
    <w:rsid w:val="00BA56EB"/>
    <w:rsid w:val="00BC543A"/>
    <w:rsid w:val="00BE0EE7"/>
    <w:rsid w:val="00BF0689"/>
    <w:rsid w:val="00C14342"/>
    <w:rsid w:val="00C16036"/>
    <w:rsid w:val="00C204BF"/>
    <w:rsid w:val="00C22F92"/>
    <w:rsid w:val="00C257F8"/>
    <w:rsid w:val="00C27806"/>
    <w:rsid w:val="00C321DC"/>
    <w:rsid w:val="00C333B7"/>
    <w:rsid w:val="00C543ED"/>
    <w:rsid w:val="00C663E2"/>
    <w:rsid w:val="00C70B3A"/>
    <w:rsid w:val="00C72998"/>
    <w:rsid w:val="00C778B2"/>
    <w:rsid w:val="00C77D30"/>
    <w:rsid w:val="00C80B11"/>
    <w:rsid w:val="00C9547E"/>
    <w:rsid w:val="00C97A6F"/>
    <w:rsid w:val="00CA26EF"/>
    <w:rsid w:val="00CB19A8"/>
    <w:rsid w:val="00CE5335"/>
    <w:rsid w:val="00CE5BB4"/>
    <w:rsid w:val="00CF2EFE"/>
    <w:rsid w:val="00CF3D46"/>
    <w:rsid w:val="00D059A4"/>
    <w:rsid w:val="00D0658F"/>
    <w:rsid w:val="00D11DD9"/>
    <w:rsid w:val="00D47058"/>
    <w:rsid w:val="00D5294A"/>
    <w:rsid w:val="00D5788C"/>
    <w:rsid w:val="00D71E12"/>
    <w:rsid w:val="00D75CAB"/>
    <w:rsid w:val="00D779ED"/>
    <w:rsid w:val="00D83744"/>
    <w:rsid w:val="00DD1147"/>
    <w:rsid w:val="00DE265D"/>
    <w:rsid w:val="00E07915"/>
    <w:rsid w:val="00E25715"/>
    <w:rsid w:val="00E26EC3"/>
    <w:rsid w:val="00E274A8"/>
    <w:rsid w:val="00E43291"/>
    <w:rsid w:val="00E61EF2"/>
    <w:rsid w:val="00E641D1"/>
    <w:rsid w:val="00E67B1F"/>
    <w:rsid w:val="00E754BB"/>
    <w:rsid w:val="00E77694"/>
    <w:rsid w:val="00E818FE"/>
    <w:rsid w:val="00E87EAC"/>
    <w:rsid w:val="00E940FE"/>
    <w:rsid w:val="00ED51C6"/>
    <w:rsid w:val="00EE0CCA"/>
    <w:rsid w:val="00EE322B"/>
    <w:rsid w:val="00EE458D"/>
    <w:rsid w:val="00F038D3"/>
    <w:rsid w:val="00F0606B"/>
    <w:rsid w:val="00F231F0"/>
    <w:rsid w:val="00F26145"/>
    <w:rsid w:val="00F401E2"/>
    <w:rsid w:val="00F44E20"/>
    <w:rsid w:val="00F5743B"/>
    <w:rsid w:val="00F631E0"/>
    <w:rsid w:val="00F73666"/>
    <w:rsid w:val="00FB377D"/>
    <w:rsid w:val="00FB708C"/>
    <w:rsid w:val="00FC3F8B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78659"/>
  <w15:docId w15:val="{29E7B17D-F6D5-48F8-907E-DE7D7152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547E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">
    <w:name w:val="x"/>
    <w:basedOn w:val="Normln"/>
    <w:rsid w:val="003F56F2"/>
  </w:style>
  <w:style w:type="paragraph" w:styleId="Obsah1">
    <w:name w:val="toc 1"/>
    <w:basedOn w:val="Normln"/>
    <w:next w:val="Normln"/>
    <w:autoRedefine/>
    <w:semiHidden/>
    <w:rsid w:val="007F650A"/>
  </w:style>
  <w:style w:type="character" w:styleId="Hypertextovodkaz">
    <w:name w:val="Hyperlink"/>
    <w:rsid w:val="00166A2A"/>
    <w:rPr>
      <w:color w:val="0000FF"/>
      <w:u w:val="single"/>
    </w:rPr>
  </w:style>
  <w:style w:type="paragraph" w:styleId="Normlnweb">
    <w:name w:val="Normal (Web)"/>
    <w:basedOn w:val="Normln"/>
    <w:rsid w:val="00166A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9777E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777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163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636F"/>
  </w:style>
  <w:style w:type="paragraph" w:styleId="Zpat">
    <w:name w:val="footer"/>
    <w:basedOn w:val="Normln"/>
    <w:link w:val="ZpatChar"/>
    <w:rsid w:val="000163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636F"/>
  </w:style>
  <w:style w:type="character" w:customStyle="1" w:styleId="apple-style-span">
    <w:name w:val="apple-style-span"/>
    <w:basedOn w:val="Standardnpsmoodstavce"/>
    <w:rsid w:val="009436CE"/>
  </w:style>
  <w:style w:type="table" w:styleId="Mkatabulky">
    <w:name w:val="Table Grid"/>
    <w:basedOn w:val="Normlntabulka"/>
    <w:rsid w:val="00E4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ea@rekre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krea.inf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1BD9-18F6-427F-8371-3365D903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 M I N U T E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Rekrea</dc:creator>
  <cp:lastModifiedBy>Rekrea</cp:lastModifiedBy>
  <cp:revision>2</cp:revision>
  <cp:lastPrinted>2023-12-04T10:04:00Z</cp:lastPrinted>
  <dcterms:created xsi:type="dcterms:W3CDTF">2024-05-29T07:20:00Z</dcterms:created>
  <dcterms:modified xsi:type="dcterms:W3CDTF">2024-05-29T07:20:00Z</dcterms:modified>
</cp:coreProperties>
</file>